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6309" w14:textId="77777777" w:rsidR="003C7FC2" w:rsidRDefault="00B32775" w:rsidP="003C7FC2">
      <w:pPr>
        <w:pStyle w:val="Heading1"/>
        <w:tabs>
          <w:tab w:val="right" w:pos="14459"/>
        </w:tabs>
      </w:pPr>
      <w:r>
        <w:t>Isolation of hazardous energies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14:paraId="021D03D3" w14:textId="77777777"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14:paraId="1964ED8A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2E2867EE" w14:textId="77777777" w:rsidR="0096683C" w:rsidRDefault="0096683C" w:rsidP="00FA6D72"/>
          <w:p w14:paraId="5F27EABB" w14:textId="77777777"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Risk Management Process</w:t>
            </w:r>
          </w:p>
        </w:tc>
      </w:tr>
      <w:tr w:rsidR="00EA26DF" w:rsidRPr="00565D8C" w14:paraId="071A1B63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4FF9864C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DB5CCD5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32A1F02C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0987844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EEB6048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16D969A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D45C5A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27FD994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14:paraId="6DCAC034" w14:textId="77777777" w:rsidR="00084D17" w:rsidRDefault="00441E8E">
                  <w:r>
                    <w:t>Hazardous energies associated with fixed plant have been identified.</w:t>
                  </w:r>
                </w:p>
              </w:tc>
              <w:tc>
                <w:tcPr>
                  <w:tcW w:w="655" w:type="pct"/>
                </w:tcPr>
                <w:p w14:paraId="163C88F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B606D1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531D4B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8BC5748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14:paraId="1C6D472A" w14:textId="77777777" w:rsidR="00084D17" w:rsidRDefault="00441E8E">
                  <w:r>
                    <w:t>Hazardous energies associated with mobile plant have been identified.</w:t>
                  </w:r>
                </w:p>
              </w:tc>
              <w:tc>
                <w:tcPr>
                  <w:tcW w:w="655" w:type="pct"/>
                </w:tcPr>
                <w:p w14:paraId="274FE03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E595C2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31B62C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3B9091A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14:paraId="4C9F07E1" w14:textId="77777777" w:rsidR="00084D17" w:rsidRDefault="00441E8E">
                  <w:r>
                    <w:t>Foreseeable potential exposures to hazardous energies have been identified.</w:t>
                  </w:r>
                </w:p>
              </w:tc>
              <w:tc>
                <w:tcPr>
                  <w:tcW w:w="655" w:type="pct"/>
                </w:tcPr>
                <w:p w14:paraId="0BFE2FF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183A9F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C02F86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CA88F01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14:paraId="19831419" w14:textId="77777777" w:rsidR="00084D17" w:rsidRDefault="00441E8E">
                  <w:r>
                    <w:t>Potential exposures have considered hazardous combinations.</w:t>
                  </w:r>
                </w:p>
              </w:tc>
              <w:tc>
                <w:tcPr>
                  <w:tcW w:w="655" w:type="pct"/>
                </w:tcPr>
                <w:p w14:paraId="54A6CAF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DC43A7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D1B034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900BB8B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14:paraId="5C27B6CF" w14:textId="77777777" w:rsidR="00084D17" w:rsidRDefault="00441E8E">
                  <w:r>
                    <w:t>Hazardous energies identified have been appropriately risk assessed.</w:t>
                  </w:r>
                </w:p>
              </w:tc>
              <w:tc>
                <w:tcPr>
                  <w:tcW w:w="655" w:type="pct"/>
                </w:tcPr>
                <w:p w14:paraId="7A9D11F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6C6363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92B7C3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05A4551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14:paraId="2221EB93" w14:textId="77777777" w:rsidR="00084D17" w:rsidRDefault="00441E8E">
                  <w:r>
                    <w:t>Hazardous energy control has been included in the risk assessment.</w:t>
                  </w:r>
                </w:p>
              </w:tc>
              <w:tc>
                <w:tcPr>
                  <w:tcW w:w="655" w:type="pct"/>
                </w:tcPr>
                <w:p w14:paraId="0A57344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E7C7F4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2B55E3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4493760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14:paraId="77DE3F34" w14:textId="77777777" w:rsidR="00084D17" w:rsidRDefault="00441E8E">
                  <w:r>
                    <w:t>Multiple controls have been considered to compensate for human factors.</w:t>
                  </w:r>
                </w:p>
              </w:tc>
              <w:tc>
                <w:tcPr>
                  <w:tcW w:w="655" w:type="pct"/>
                </w:tcPr>
                <w:p w14:paraId="242BAC3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A7AC3C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1E07A9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2EB60C8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14:paraId="2AECB079" w14:textId="77777777" w:rsidR="00084D17" w:rsidRDefault="00441E8E">
                  <w:r>
                    <w:t>The risk assessment identified residual risk.</w:t>
                  </w:r>
                </w:p>
              </w:tc>
              <w:tc>
                <w:tcPr>
                  <w:tcW w:w="655" w:type="pct"/>
                </w:tcPr>
                <w:p w14:paraId="553AE74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FC84A8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0DCF1C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BCC6A6C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14:paraId="5C1B6A1B" w14:textId="77777777" w:rsidR="00084D17" w:rsidRDefault="00441E8E">
                  <w:r>
                    <w:t>The risk assessment is reviewed periodically or when there is change or modifications to the plant, equipment, or tasks being performed.</w:t>
                  </w:r>
                </w:p>
              </w:tc>
              <w:tc>
                <w:tcPr>
                  <w:tcW w:w="655" w:type="pct"/>
                </w:tcPr>
                <w:p w14:paraId="22C2627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648C5E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7BA959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73353DA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14:paraId="4724AAC3" w14:textId="77777777" w:rsidR="00084D17" w:rsidRDefault="00441E8E">
                  <w:r>
                    <w:t>The risk assessment is completed by relevant and competent people.</w:t>
                  </w:r>
                </w:p>
              </w:tc>
              <w:tc>
                <w:tcPr>
                  <w:tcW w:w="655" w:type="pct"/>
                </w:tcPr>
                <w:p w14:paraId="64B7D49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B64090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5C0A02CB" w14:textId="77777777" w:rsidR="00084D17" w:rsidRDefault="00084D17"/>
        </w:tc>
      </w:tr>
      <w:tr w:rsidR="00EA26DF" w:rsidRPr="00565D8C" w14:paraId="4196A4C2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0F995F30" w14:textId="77777777" w:rsidR="0096683C" w:rsidRDefault="0096683C" w:rsidP="00FA6D72"/>
          <w:p w14:paraId="09E56D16" w14:textId="77777777" w:rsidR="00EA26DF" w:rsidRPr="005A754B" w:rsidRDefault="00B32775" w:rsidP="004C3351">
            <w:pPr>
              <w:pStyle w:val="Heading1"/>
            </w:pPr>
            <w:r>
              <w:lastRenderedPageBreak/>
              <w:t>2</w:t>
            </w:r>
            <w:r w:rsidR="00EA26DF">
              <w:tab/>
            </w:r>
            <w:r>
              <w:t>Management of isolation – fixed plant</w:t>
            </w:r>
          </w:p>
        </w:tc>
      </w:tr>
      <w:tr w:rsidR="00EA26DF" w:rsidRPr="00565D8C" w14:paraId="07673D1F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4B3B700E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1F0C854C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4246B129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2D07573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0DA9092F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28D218C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0F695CB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E627EA4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14:paraId="63A11EBC" w14:textId="77777777" w:rsidR="00084D17" w:rsidRDefault="00441E8E">
                  <w:r>
                    <w:t>Hazardous energy control has been considered in the design of plant.</w:t>
                  </w:r>
                </w:p>
              </w:tc>
              <w:tc>
                <w:tcPr>
                  <w:tcW w:w="655" w:type="pct"/>
                </w:tcPr>
                <w:p w14:paraId="3725053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246C11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AD9A28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8172436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14:paraId="0AD500E4" w14:textId="77777777" w:rsidR="00084D17" w:rsidRDefault="00441E8E">
                  <w:r>
                    <w:t>There is a system to uniquely identify all plant components.</w:t>
                  </w:r>
                </w:p>
              </w:tc>
              <w:tc>
                <w:tcPr>
                  <w:tcW w:w="655" w:type="pct"/>
                </w:tcPr>
                <w:p w14:paraId="288FD31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0A0FB6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B71731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A3C84B5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14:paraId="7EBBFD06" w14:textId="77777777" w:rsidR="00084D17" w:rsidRDefault="00441E8E">
                  <w:r>
                    <w:t>There is an authorised procedure for the management and isolation of hazardous energies.</w:t>
                  </w:r>
                </w:p>
              </w:tc>
              <w:tc>
                <w:tcPr>
                  <w:tcW w:w="655" w:type="pct"/>
                </w:tcPr>
                <w:p w14:paraId="0CE6D75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EDF66A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570C87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A5977E6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14:paraId="15598906" w14:textId="77777777" w:rsidR="00084D17" w:rsidRDefault="00441E8E">
                  <w:r>
                    <w:t>The isolation methods are appropriate to the risk.</w:t>
                  </w:r>
                </w:p>
              </w:tc>
              <w:tc>
                <w:tcPr>
                  <w:tcW w:w="655" w:type="pct"/>
                </w:tcPr>
                <w:p w14:paraId="26EA762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BC4BC1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B99E30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2C6B48D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14:paraId="3C0957B8" w14:textId="77777777" w:rsidR="00084D17" w:rsidRDefault="00441E8E">
                  <w:r>
                    <w:t>Roles and responsibilities associated with hazardous energy isolation are clearly allocated.</w:t>
                  </w:r>
                </w:p>
              </w:tc>
              <w:tc>
                <w:tcPr>
                  <w:tcW w:w="655" w:type="pct"/>
                </w:tcPr>
                <w:p w14:paraId="4D77072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A5A772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125154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9A7E899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14:paraId="499319FC" w14:textId="77777777" w:rsidR="00084D17" w:rsidRDefault="00441E8E">
                  <w:r>
                    <w:t>Access to and isolation of high voltage electrical supply is only conducted by an authorised HV operator.</w:t>
                  </w:r>
                </w:p>
              </w:tc>
              <w:tc>
                <w:tcPr>
                  <w:tcW w:w="655" w:type="pct"/>
                </w:tcPr>
                <w:p w14:paraId="2B58C1A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70AB74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44128D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6AEF8E6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14:paraId="418F65CC" w14:textId="77777777" w:rsidR="00084D17" w:rsidRDefault="00441E8E">
                  <w:r>
                    <w:t>Site procedures include contractor involvement and competency requirements for work on isolated plant.</w:t>
                  </w:r>
                </w:p>
              </w:tc>
              <w:tc>
                <w:tcPr>
                  <w:tcW w:w="655" w:type="pct"/>
                </w:tcPr>
                <w:p w14:paraId="35411F9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E65036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468026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2C89B71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14:paraId="15002801" w14:textId="77777777" w:rsidR="00084D17" w:rsidRDefault="00441E8E">
                  <w:r>
                    <w:t>Isolation procedures include isolation during equipment inspection.</w:t>
                  </w:r>
                </w:p>
              </w:tc>
              <w:tc>
                <w:tcPr>
                  <w:tcW w:w="655" w:type="pct"/>
                </w:tcPr>
                <w:p w14:paraId="420B5BD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8CF512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DAA833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5320C94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14:paraId="5C1962B4" w14:textId="77777777" w:rsidR="00084D17" w:rsidRDefault="00441E8E">
                  <w:r>
                    <w:t>Fixed plant isolation points allow for lock out.</w:t>
                  </w:r>
                </w:p>
              </w:tc>
              <w:tc>
                <w:tcPr>
                  <w:tcW w:w="655" w:type="pct"/>
                </w:tcPr>
                <w:p w14:paraId="54EC848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0A539E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952F74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177E4D1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2.10</w:t>
                  </w:r>
                </w:p>
              </w:tc>
              <w:tc>
                <w:tcPr>
                  <w:tcW w:w="4453" w:type="dxa"/>
                </w:tcPr>
                <w:p w14:paraId="6F91DC9F" w14:textId="77777777" w:rsidR="00084D17" w:rsidRDefault="00441E8E">
                  <w:r>
                    <w:t>The isolation procedures require all personnel working on or inspecting fixed plant to apply a personal lock to hazardous energy isolation point/s.</w:t>
                  </w:r>
                </w:p>
              </w:tc>
              <w:tc>
                <w:tcPr>
                  <w:tcW w:w="655" w:type="pct"/>
                </w:tcPr>
                <w:p w14:paraId="49C9B08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9861EA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32D577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EE586B5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2.11</w:t>
                  </w:r>
                </w:p>
              </w:tc>
              <w:tc>
                <w:tcPr>
                  <w:tcW w:w="4453" w:type="dxa"/>
                </w:tcPr>
                <w:p w14:paraId="566DA9C4" w14:textId="77777777" w:rsidR="00084D17" w:rsidRDefault="00441E8E">
                  <w:r>
                    <w:t>There is a system in place to protect employees when partial or complete energisation is required for adjustment or fault finding.</w:t>
                  </w:r>
                </w:p>
              </w:tc>
              <w:tc>
                <w:tcPr>
                  <w:tcW w:w="655" w:type="pct"/>
                </w:tcPr>
                <w:p w14:paraId="4816A02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70A5A0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CC7732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D80AF7F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2.12</w:t>
                  </w:r>
                </w:p>
              </w:tc>
              <w:tc>
                <w:tcPr>
                  <w:tcW w:w="4453" w:type="dxa"/>
                </w:tcPr>
                <w:p w14:paraId="1CD95103" w14:textId="77777777" w:rsidR="00084D17" w:rsidRDefault="00441E8E">
                  <w:r>
                    <w:t>Inadvertent access to partially energised equipment undergoing inspection or repair is controlled.</w:t>
                  </w:r>
                </w:p>
              </w:tc>
              <w:tc>
                <w:tcPr>
                  <w:tcW w:w="655" w:type="pct"/>
                </w:tcPr>
                <w:p w14:paraId="5805AA9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C6D6BA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03B722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A9993AE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2.13</w:t>
                  </w:r>
                </w:p>
              </w:tc>
              <w:tc>
                <w:tcPr>
                  <w:tcW w:w="4453" w:type="dxa"/>
                </w:tcPr>
                <w:p w14:paraId="00C3655D" w14:textId="77777777" w:rsidR="00084D17" w:rsidRDefault="00441E8E">
                  <w:r>
                    <w:t>An internal audit and review process is in place for isolation processes.</w:t>
                  </w:r>
                </w:p>
              </w:tc>
              <w:tc>
                <w:tcPr>
                  <w:tcW w:w="655" w:type="pct"/>
                </w:tcPr>
                <w:p w14:paraId="63144A8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C7BB0D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443F09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3974AC4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2.14</w:t>
                  </w:r>
                </w:p>
              </w:tc>
              <w:tc>
                <w:tcPr>
                  <w:tcW w:w="4453" w:type="dxa"/>
                </w:tcPr>
                <w:p w14:paraId="2E1BF9B3" w14:textId="77777777" w:rsidR="00084D17" w:rsidRDefault="00441E8E">
                  <w:r>
                    <w:t>Adequate supervision of workers is provided as is necessary to enable them to perform their work in such a manner that they are not exposed to hazardous energies.</w:t>
                  </w:r>
                </w:p>
              </w:tc>
              <w:tc>
                <w:tcPr>
                  <w:tcW w:w="655" w:type="pct"/>
                </w:tcPr>
                <w:p w14:paraId="0247203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DABD62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7D71877A" w14:textId="77777777" w:rsidR="00084D17" w:rsidRDefault="00084D17"/>
        </w:tc>
      </w:tr>
      <w:tr w:rsidR="00EA26DF" w:rsidRPr="00565D8C" w14:paraId="79C2E096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EA09406" w14:textId="77777777" w:rsidR="0096683C" w:rsidRDefault="0096683C" w:rsidP="00FA6D72"/>
          <w:p w14:paraId="115B61C8" w14:textId="77777777"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Management of isolation – mobile plant</w:t>
            </w:r>
          </w:p>
        </w:tc>
      </w:tr>
      <w:tr w:rsidR="00EA26DF" w:rsidRPr="00565D8C" w14:paraId="41E17DAA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442EDDC4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54B3DAF5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54FE8B0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4428A22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65E16963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1394F62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C5B351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2E3C9F7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14:paraId="47C7BDDB" w14:textId="77777777" w:rsidR="00084D17" w:rsidRDefault="00441E8E">
                  <w:r>
                    <w:t>Hazardous energy control has been considered in the design of plant.</w:t>
                  </w:r>
                </w:p>
              </w:tc>
              <w:tc>
                <w:tcPr>
                  <w:tcW w:w="655" w:type="pct"/>
                </w:tcPr>
                <w:p w14:paraId="54CB4C1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6328D1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ADD995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210CB16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14:paraId="194BDE04" w14:textId="77777777" w:rsidR="00084D17" w:rsidRDefault="00441E8E">
                  <w:r>
                    <w:t>There is an authorised procedure for the management and isolation of hazardous energies associated with mobile plant.</w:t>
                  </w:r>
                </w:p>
              </w:tc>
              <w:tc>
                <w:tcPr>
                  <w:tcW w:w="655" w:type="pct"/>
                </w:tcPr>
                <w:p w14:paraId="0E90FCD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B3FD50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6818E2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24F4516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14:paraId="661A5194" w14:textId="77777777" w:rsidR="00084D17" w:rsidRDefault="00441E8E">
                  <w:r>
                    <w:t>Roles and responsibilities associated with hazardous energy isolation are clearly allocated.</w:t>
                  </w:r>
                </w:p>
              </w:tc>
              <w:tc>
                <w:tcPr>
                  <w:tcW w:w="655" w:type="pct"/>
                </w:tcPr>
                <w:p w14:paraId="1AB88CE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501861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AD9C66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3371C54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14:paraId="744671CB" w14:textId="77777777" w:rsidR="00084D17" w:rsidRDefault="00441E8E">
                  <w:r>
                    <w:t>Site procedures include contractor involvement and competency requirements for work on isolated plant.</w:t>
                  </w:r>
                </w:p>
              </w:tc>
              <w:tc>
                <w:tcPr>
                  <w:tcW w:w="655" w:type="pct"/>
                </w:tcPr>
                <w:p w14:paraId="4D886A3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55EA48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9DC341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F9C1EBA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14:paraId="135394D9" w14:textId="77777777" w:rsidR="00084D17" w:rsidRDefault="00441E8E">
                  <w:r>
                    <w:t>Mobile plant isolation points allow for lock out.</w:t>
                  </w:r>
                </w:p>
              </w:tc>
              <w:tc>
                <w:tcPr>
                  <w:tcW w:w="655" w:type="pct"/>
                </w:tcPr>
                <w:p w14:paraId="0882030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EBBE8B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219E35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FC61377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14:paraId="4CE5AB46" w14:textId="77777777" w:rsidR="00084D17" w:rsidRDefault="00441E8E">
                  <w:r>
                    <w:t>The isolation procedures require all personnel working on or inspecting mobile plant to apply a personal lock to hazardous energy isolation point/s.</w:t>
                  </w:r>
                </w:p>
              </w:tc>
              <w:tc>
                <w:tcPr>
                  <w:tcW w:w="655" w:type="pct"/>
                </w:tcPr>
                <w:p w14:paraId="21E87D9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F27BA1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0A235E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63326E6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14:paraId="4367F210" w14:textId="77777777" w:rsidR="00084D17" w:rsidRDefault="00441E8E">
                  <w:r>
                    <w:t>Immobilisation of mobile plant and grounding of hydraulic attachments is part of the isolation process.</w:t>
                  </w:r>
                </w:p>
              </w:tc>
              <w:tc>
                <w:tcPr>
                  <w:tcW w:w="655" w:type="pct"/>
                </w:tcPr>
                <w:p w14:paraId="05BE259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AB5845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CDC112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9FA98E9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3.8</w:t>
                  </w:r>
                </w:p>
              </w:tc>
              <w:tc>
                <w:tcPr>
                  <w:tcW w:w="4453" w:type="dxa"/>
                </w:tcPr>
                <w:p w14:paraId="1DC9131D" w14:textId="77777777" w:rsidR="00084D17" w:rsidRDefault="00441E8E">
                  <w:r>
                    <w:t>There is a system in place to protect personnel when partial or complete energisation is required for adjustment or fault finding.</w:t>
                  </w:r>
                </w:p>
              </w:tc>
              <w:tc>
                <w:tcPr>
                  <w:tcW w:w="655" w:type="pct"/>
                </w:tcPr>
                <w:p w14:paraId="45EF0BB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EA2211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8DDC9A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18AB5A6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14:paraId="116768CA" w14:textId="77777777" w:rsidR="00084D17" w:rsidRDefault="00441E8E">
                  <w:r>
                    <w:t>Inadvertent access to partially energised equipment undergoing inspection or repair is controlled.</w:t>
                  </w:r>
                </w:p>
              </w:tc>
              <w:tc>
                <w:tcPr>
                  <w:tcW w:w="655" w:type="pct"/>
                </w:tcPr>
                <w:p w14:paraId="472BCBC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63636B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09C599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F8D9D94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tcPr>
                  <w:tcW w:w="4453" w:type="dxa"/>
                </w:tcPr>
                <w:p w14:paraId="46E2FA0D" w14:textId="77777777" w:rsidR="00084D17" w:rsidRDefault="00441E8E">
                  <w:r>
                    <w:t>Adequate supervision of  workers is provided as is necessary to enable them to perform their work in such a manner that they are not exposed to hazardous energies.</w:t>
                  </w:r>
                </w:p>
              </w:tc>
              <w:tc>
                <w:tcPr>
                  <w:tcW w:w="655" w:type="pct"/>
                </w:tcPr>
                <w:p w14:paraId="0C9FA2E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339847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7926002C" w14:textId="77777777" w:rsidR="00084D17" w:rsidRDefault="00084D17"/>
        </w:tc>
      </w:tr>
      <w:tr w:rsidR="00EA26DF" w:rsidRPr="00565D8C" w14:paraId="6CCA36A6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029EA8F8" w14:textId="77777777" w:rsidR="0096683C" w:rsidRDefault="0096683C" w:rsidP="00FA6D72"/>
          <w:p w14:paraId="1BC4ED24" w14:textId="77777777"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Permit to Work Systems</w:t>
            </w:r>
          </w:p>
        </w:tc>
      </w:tr>
      <w:tr w:rsidR="00EA26DF" w:rsidRPr="00565D8C" w14:paraId="0A615A4D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249F7478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05615D44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1443E44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0B9A4D7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399AB2DC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ECC799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7B62197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343B13B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14:paraId="56F2C866" w14:textId="77777777" w:rsidR="00084D17" w:rsidRDefault="00441E8E">
                  <w:r>
                    <w:t>There is a permit to work (PTW) system in place.</w:t>
                  </w:r>
                </w:p>
              </w:tc>
              <w:tc>
                <w:tcPr>
                  <w:tcW w:w="655" w:type="pct"/>
                </w:tcPr>
                <w:p w14:paraId="3AFED21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CCE8F7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2497F5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D7829F8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14:paraId="05EF0868" w14:textId="77777777" w:rsidR="00084D17" w:rsidRDefault="00441E8E">
                  <w:r>
                    <w:t>The permit to work system identifies the nature and scope of the works being undertaken.</w:t>
                  </w:r>
                </w:p>
              </w:tc>
              <w:tc>
                <w:tcPr>
                  <w:tcW w:w="655" w:type="pct"/>
                </w:tcPr>
                <w:p w14:paraId="3E22344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13B7D7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BAB04A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8A649FF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14:paraId="1E71BA58" w14:textId="77777777" w:rsidR="00084D17" w:rsidRDefault="00441E8E">
                  <w:r>
                    <w:t>The permit to work system includes the unique identification for the item(s) of plant to be isolated.</w:t>
                  </w:r>
                </w:p>
              </w:tc>
              <w:tc>
                <w:tcPr>
                  <w:tcW w:w="655" w:type="pct"/>
                </w:tcPr>
                <w:p w14:paraId="0C067B7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FBA5DB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B3CDEF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ADDA71F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14:paraId="34613C29" w14:textId="77777777" w:rsidR="00084D17" w:rsidRDefault="00441E8E">
                  <w:r>
                    <w:t>The permit to work system clearly identifies the precautions to be taken and details the required isolations.</w:t>
                  </w:r>
                </w:p>
              </w:tc>
              <w:tc>
                <w:tcPr>
                  <w:tcW w:w="655" w:type="pct"/>
                </w:tcPr>
                <w:p w14:paraId="114DB9F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DE37CE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9CB5B6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942E3ED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14:paraId="162EE367" w14:textId="77777777" w:rsidR="00084D17" w:rsidRDefault="00441E8E">
                  <w:r>
                    <w:t>The permit to work system provides a system and record of controls that details the methods, checks and authorisations for isolations.</w:t>
                  </w:r>
                </w:p>
              </w:tc>
              <w:tc>
                <w:tcPr>
                  <w:tcW w:w="655" w:type="pct"/>
                </w:tcPr>
                <w:p w14:paraId="1FD693E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5F4C23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AA26E5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97F14DA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14:paraId="0B4FC824" w14:textId="77777777" w:rsidR="00084D17" w:rsidRDefault="00441E8E">
                  <w:r>
                    <w:t>The permit to work system provides controls for impact on other personnel and processes.</w:t>
                  </w:r>
                </w:p>
              </w:tc>
              <w:tc>
                <w:tcPr>
                  <w:tcW w:w="655" w:type="pct"/>
                </w:tcPr>
                <w:p w14:paraId="0EBDB17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E4F134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3A0E57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46FF59F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14:paraId="762E8B75" w14:textId="77777777" w:rsidR="00084D17" w:rsidRDefault="00441E8E">
                  <w:r>
                    <w:t>The permit to work system provides for a formal handover to another shift or work group.</w:t>
                  </w:r>
                </w:p>
              </w:tc>
              <w:tc>
                <w:tcPr>
                  <w:tcW w:w="655" w:type="pct"/>
                </w:tcPr>
                <w:p w14:paraId="72A8F84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749572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F8C872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E8F8A21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4.8</w:t>
                  </w:r>
                </w:p>
              </w:tc>
              <w:tc>
                <w:tcPr>
                  <w:tcW w:w="4453" w:type="dxa"/>
                </w:tcPr>
                <w:p w14:paraId="23B2D88D" w14:textId="77777777" w:rsidR="00084D17" w:rsidRDefault="00441E8E">
                  <w:r>
                    <w:t>The permit to work system provides a process for identifying, assessing and responding to changes.</w:t>
                  </w:r>
                </w:p>
              </w:tc>
              <w:tc>
                <w:tcPr>
                  <w:tcW w:w="655" w:type="pct"/>
                </w:tcPr>
                <w:p w14:paraId="1F2A546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5F5536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A71FBE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D29D7FB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4.9</w:t>
                  </w:r>
                </w:p>
              </w:tc>
              <w:tc>
                <w:tcPr>
                  <w:tcW w:w="4453" w:type="dxa"/>
                </w:tcPr>
                <w:p w14:paraId="794F98D7" w14:textId="77777777" w:rsidR="00084D17" w:rsidRDefault="00441E8E">
                  <w:r>
                    <w:t>The permit to work system includes work that requires partially or completely energised systems.</w:t>
                  </w:r>
                </w:p>
              </w:tc>
              <w:tc>
                <w:tcPr>
                  <w:tcW w:w="655" w:type="pct"/>
                </w:tcPr>
                <w:p w14:paraId="7DA7563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7A4057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D00B6B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1D96857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4.10</w:t>
                  </w:r>
                </w:p>
              </w:tc>
              <w:tc>
                <w:tcPr>
                  <w:tcW w:w="4453" w:type="dxa"/>
                </w:tcPr>
                <w:p w14:paraId="1C84BDE1" w14:textId="77777777" w:rsidR="00084D17" w:rsidRDefault="00441E8E">
                  <w:r>
                    <w:t>The permit to work system links subsidiary permits.</w:t>
                  </w:r>
                </w:p>
              </w:tc>
              <w:tc>
                <w:tcPr>
                  <w:tcW w:w="655" w:type="pct"/>
                </w:tcPr>
                <w:p w14:paraId="2B75264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84A147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009998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F6E198A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4.11</w:t>
                  </w:r>
                </w:p>
              </w:tc>
              <w:tc>
                <w:tcPr>
                  <w:tcW w:w="4453" w:type="dxa"/>
                </w:tcPr>
                <w:p w14:paraId="3DD6B087" w14:textId="77777777" w:rsidR="00084D17" w:rsidRDefault="00441E8E">
                  <w:r>
                    <w:t>The permit to work and associated documentation is displayed at the work location.</w:t>
                  </w:r>
                </w:p>
              </w:tc>
              <w:tc>
                <w:tcPr>
                  <w:tcW w:w="655" w:type="pct"/>
                </w:tcPr>
                <w:p w14:paraId="703F0C5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DCA96D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789641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B53F809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4.12</w:t>
                  </w:r>
                </w:p>
              </w:tc>
              <w:tc>
                <w:tcPr>
                  <w:tcW w:w="4453" w:type="dxa"/>
                </w:tcPr>
                <w:p w14:paraId="4F5F2DE3" w14:textId="77777777" w:rsidR="00084D17" w:rsidRDefault="00441E8E">
                  <w:r>
                    <w:t>There is a system in place for personal isolations.</w:t>
                  </w:r>
                </w:p>
              </w:tc>
              <w:tc>
                <w:tcPr>
                  <w:tcW w:w="655" w:type="pct"/>
                </w:tcPr>
                <w:p w14:paraId="1170354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8B8E08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38E8BE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CD0CAA6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4.13</w:t>
                  </w:r>
                </w:p>
              </w:tc>
              <w:tc>
                <w:tcPr>
                  <w:tcW w:w="4453" w:type="dxa"/>
                </w:tcPr>
                <w:p w14:paraId="30FB206A" w14:textId="77777777" w:rsidR="00084D17" w:rsidRDefault="00441E8E">
                  <w:r>
                    <w:t>There is a system in place for group isolations.</w:t>
                  </w:r>
                </w:p>
              </w:tc>
              <w:tc>
                <w:tcPr>
                  <w:tcW w:w="655" w:type="pct"/>
                </w:tcPr>
                <w:p w14:paraId="2D1761B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50D8AB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2E3B1B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E992004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4.14</w:t>
                  </w:r>
                </w:p>
              </w:tc>
              <w:tc>
                <w:tcPr>
                  <w:tcW w:w="4453" w:type="dxa"/>
                </w:tcPr>
                <w:p w14:paraId="436DF4CC" w14:textId="77777777" w:rsidR="00084D17" w:rsidRDefault="00441E8E">
                  <w:r>
                    <w:t>There is a system in place for a second person to independently verify the integrity of the group isolations.</w:t>
                  </w:r>
                </w:p>
              </w:tc>
              <w:tc>
                <w:tcPr>
                  <w:tcW w:w="655" w:type="pct"/>
                </w:tcPr>
                <w:p w14:paraId="6C550A8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582B84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0424947E" w14:textId="77777777" w:rsidR="00084D17" w:rsidRDefault="00084D17"/>
        </w:tc>
      </w:tr>
      <w:tr w:rsidR="00EA26DF" w:rsidRPr="00565D8C" w14:paraId="55BA5CB0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53D1FC1C" w14:textId="77777777" w:rsidR="0096683C" w:rsidRDefault="0096683C" w:rsidP="00FA6D72"/>
          <w:p w14:paraId="39C1AA98" w14:textId="77777777"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Locking and tagging</w:t>
            </w:r>
          </w:p>
        </w:tc>
      </w:tr>
      <w:tr w:rsidR="00EA26DF" w:rsidRPr="00565D8C" w14:paraId="1044445A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6982B31D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086A1796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561E3DF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613B41A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3952B494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34E676D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1771118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917842C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14:paraId="46366C0B" w14:textId="77777777" w:rsidR="00084D17" w:rsidRDefault="00441E8E">
                  <w:r>
                    <w:t>Plant is designed with suitable isolation lock-out points.</w:t>
                  </w:r>
                </w:p>
              </w:tc>
              <w:tc>
                <w:tcPr>
                  <w:tcW w:w="655" w:type="pct"/>
                </w:tcPr>
                <w:p w14:paraId="30DBB69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7F89B7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C452EB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7BB28A9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14:paraId="1213BE74" w14:textId="77777777" w:rsidR="00084D17" w:rsidRDefault="00441E8E">
                  <w:r>
                    <w:t>Isolation locks are provided specifically for the isolation of hazardous energies.</w:t>
                  </w:r>
                </w:p>
              </w:tc>
              <w:tc>
                <w:tcPr>
                  <w:tcW w:w="655" w:type="pct"/>
                </w:tcPr>
                <w:p w14:paraId="1A7E209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3B4058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E799FA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51DE324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14:paraId="469FD2EA" w14:textId="77777777" w:rsidR="00084D17" w:rsidRDefault="00441E8E">
                  <w:r>
                    <w:t>Personal locks are uniquely keyed.</w:t>
                  </w:r>
                </w:p>
              </w:tc>
              <w:tc>
                <w:tcPr>
                  <w:tcW w:w="655" w:type="pct"/>
                </w:tcPr>
                <w:p w14:paraId="7C6B37F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84FF51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8B5796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AEEF45B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14:paraId="4C211881" w14:textId="77777777" w:rsidR="00084D17" w:rsidRDefault="00441E8E">
                  <w:r>
                    <w:t>Removal of personal locks by other persons in extenuating circumstances has been risk assessed and included in site procedures.</w:t>
                  </w:r>
                </w:p>
              </w:tc>
              <w:tc>
                <w:tcPr>
                  <w:tcW w:w="655" w:type="pct"/>
                </w:tcPr>
                <w:p w14:paraId="2CB5F7B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BECDBB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3F3FBB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4FE7B25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5.5</w:t>
                  </w:r>
                </w:p>
              </w:tc>
              <w:tc>
                <w:tcPr>
                  <w:tcW w:w="4453" w:type="dxa"/>
                </w:tcPr>
                <w:p w14:paraId="41C70C6A" w14:textId="77777777" w:rsidR="00084D17" w:rsidRDefault="00441E8E">
                  <w:r>
                    <w:t>Tags are utilised to provide information in conjunction with isolation and personal locks.</w:t>
                  </w:r>
                </w:p>
              </w:tc>
              <w:tc>
                <w:tcPr>
                  <w:tcW w:w="655" w:type="pct"/>
                </w:tcPr>
                <w:p w14:paraId="0C340D6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3F332E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C4904F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20C7FBD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14:paraId="548D2A7C" w14:textId="77777777" w:rsidR="00084D17" w:rsidRDefault="00441E8E">
                  <w:r>
                    <w:t>Tags are used in the correct application.</w:t>
                  </w:r>
                </w:p>
              </w:tc>
              <w:tc>
                <w:tcPr>
                  <w:tcW w:w="655" w:type="pct"/>
                </w:tcPr>
                <w:p w14:paraId="46A3B30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119226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63A53C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84F1DE9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14:paraId="3E3B72B9" w14:textId="77777777" w:rsidR="00084D17" w:rsidRDefault="00441E8E">
                  <w:r>
                    <w:t>The information on tags is legible and complete.</w:t>
                  </w:r>
                </w:p>
              </w:tc>
              <w:tc>
                <w:tcPr>
                  <w:tcW w:w="655" w:type="pct"/>
                </w:tcPr>
                <w:p w14:paraId="09ACFF7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CD082E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B2D410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6AD9353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14:paraId="3BF9A54E" w14:textId="77777777" w:rsidR="00084D17" w:rsidRDefault="00441E8E">
                  <w:r>
                    <w:t>Contractor requirements for personal locks comply with the site standard.</w:t>
                  </w:r>
                </w:p>
              </w:tc>
              <w:tc>
                <w:tcPr>
                  <w:tcW w:w="655" w:type="pct"/>
                </w:tcPr>
                <w:p w14:paraId="7347661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525835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BC8088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223A25F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5.9</w:t>
                  </w:r>
                </w:p>
              </w:tc>
              <w:tc>
                <w:tcPr>
                  <w:tcW w:w="4453" w:type="dxa"/>
                </w:tcPr>
                <w:p w14:paraId="5C18FCA3" w14:textId="77777777" w:rsidR="00084D17" w:rsidRDefault="00441E8E">
                  <w:r>
                    <w:t>Multiple point isolations incorporate the use of a centralised locking station.</w:t>
                  </w:r>
                </w:p>
              </w:tc>
              <w:tc>
                <w:tcPr>
                  <w:tcW w:w="655" w:type="pct"/>
                </w:tcPr>
                <w:p w14:paraId="45A0E93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9206B7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3FB06E4" w14:textId="77777777" w:rsidR="00084D17" w:rsidRDefault="00084D17"/>
        </w:tc>
      </w:tr>
      <w:tr w:rsidR="00EA26DF" w:rsidRPr="00565D8C" w14:paraId="4062C0CB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25FEFD46" w14:textId="77777777" w:rsidR="0096683C" w:rsidRDefault="0096683C" w:rsidP="00FA6D72"/>
          <w:p w14:paraId="42473255" w14:textId="77777777"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Training and competency</w:t>
            </w:r>
          </w:p>
        </w:tc>
      </w:tr>
      <w:tr w:rsidR="00EA26DF" w:rsidRPr="00565D8C" w14:paraId="4E5B1F05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278B0463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CBA1A5E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1B341F3C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399F0F6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61E844A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BC5C24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335E663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A927193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14:paraId="1F1BDDC2" w14:textId="77777777" w:rsidR="00084D17" w:rsidRDefault="00441E8E">
                  <w:r>
                    <w:t>Training needs analysis identifies the need for competency in the conduct of hazardous energy isolation and personal locking.</w:t>
                  </w:r>
                </w:p>
              </w:tc>
              <w:tc>
                <w:tcPr>
                  <w:tcW w:w="655" w:type="pct"/>
                </w:tcPr>
                <w:p w14:paraId="0B172EA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365619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5586DE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83AC23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14:paraId="216F8CFD" w14:textId="77777777" w:rsidR="00084D17" w:rsidRDefault="00441E8E">
                  <w:r>
                    <w:t>An up-to-date training matrix is maintained that specifies who has what competencies and when they were achieved.</w:t>
                  </w:r>
                </w:p>
              </w:tc>
              <w:tc>
                <w:tcPr>
                  <w:tcW w:w="655" w:type="pct"/>
                </w:tcPr>
                <w:p w14:paraId="4F808A5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1473F6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BDEF88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C7CC05C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14:paraId="38EC5F11" w14:textId="77777777" w:rsidR="00084D17" w:rsidRDefault="00441E8E">
                  <w:r>
                    <w:t>There is a current listing of authorised isolators.</w:t>
                  </w:r>
                </w:p>
              </w:tc>
              <w:tc>
                <w:tcPr>
                  <w:tcW w:w="655" w:type="pct"/>
                </w:tcPr>
                <w:p w14:paraId="5F07DA4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B4CC99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96E74E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3F230BC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14:paraId="4D446B45" w14:textId="77777777" w:rsidR="00084D17" w:rsidRDefault="00441E8E">
                  <w:r>
                    <w:t>The training is competency based.</w:t>
                  </w:r>
                </w:p>
              </w:tc>
              <w:tc>
                <w:tcPr>
                  <w:tcW w:w="655" w:type="pct"/>
                </w:tcPr>
                <w:p w14:paraId="54D4212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9082B3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2EC102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D86D9C5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14:paraId="595D221F" w14:textId="77777777" w:rsidR="00084D17" w:rsidRDefault="00441E8E">
                  <w:r>
                    <w:t>Competency re-assessment occurs periodically.</w:t>
                  </w:r>
                </w:p>
              </w:tc>
              <w:tc>
                <w:tcPr>
                  <w:tcW w:w="655" w:type="pct"/>
                </w:tcPr>
                <w:p w14:paraId="64F2EB0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62E8D3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D7D732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534A992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14:paraId="105A141E" w14:textId="77777777" w:rsidR="00084D17" w:rsidRDefault="00441E8E">
                  <w:r>
                    <w:t>Line supervision has access to up to date isolation competency information.</w:t>
                  </w:r>
                </w:p>
              </w:tc>
              <w:tc>
                <w:tcPr>
                  <w:tcW w:w="655" w:type="pct"/>
                </w:tcPr>
                <w:p w14:paraId="6AC280B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2D0C0B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4DEBAA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0B7C775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14:paraId="156BABFF" w14:textId="77777777" w:rsidR="00084D17" w:rsidRDefault="00441E8E">
                  <w:r>
                    <w:t>The training is delivered by suitably competent personnel.</w:t>
                  </w:r>
                </w:p>
              </w:tc>
              <w:tc>
                <w:tcPr>
                  <w:tcW w:w="655" w:type="pct"/>
                </w:tcPr>
                <w:p w14:paraId="5EB21CF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20E2CE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3568F2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FAC170E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6.8</w:t>
                  </w:r>
                </w:p>
              </w:tc>
              <w:tc>
                <w:tcPr>
                  <w:tcW w:w="4453" w:type="dxa"/>
                </w:tcPr>
                <w:p w14:paraId="57FD1AE6" w14:textId="77777777" w:rsidR="00084D17" w:rsidRDefault="00441E8E">
                  <w:r>
                    <w:t>Training and assessment material directly reflects site procedures and practices.</w:t>
                  </w:r>
                </w:p>
              </w:tc>
              <w:tc>
                <w:tcPr>
                  <w:tcW w:w="655" w:type="pct"/>
                </w:tcPr>
                <w:p w14:paraId="23FDC6D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9C2056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95E722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ABE5DE7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6.9</w:t>
                  </w:r>
                </w:p>
              </w:tc>
              <w:tc>
                <w:tcPr>
                  <w:tcW w:w="4453" w:type="dxa"/>
                </w:tcPr>
                <w:p w14:paraId="64252A20" w14:textId="77777777" w:rsidR="00084D17" w:rsidRDefault="00441E8E">
                  <w:r>
                    <w:t>Contractors are trained in site procedures.</w:t>
                  </w:r>
                </w:p>
              </w:tc>
              <w:tc>
                <w:tcPr>
                  <w:tcW w:w="655" w:type="pct"/>
                </w:tcPr>
                <w:p w14:paraId="00CE0B3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B90B43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74E352F" w14:textId="77777777" w:rsidR="00084D17" w:rsidRDefault="00084D17"/>
        </w:tc>
      </w:tr>
      <w:tr w:rsidR="00EA26DF" w:rsidRPr="00565D8C" w14:paraId="1C04F685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8C1DF95" w14:textId="77777777" w:rsidR="0096683C" w:rsidRDefault="0096683C" w:rsidP="00FA6D72"/>
          <w:p w14:paraId="60AB05A8" w14:textId="77777777"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Record keeping</w:t>
            </w:r>
          </w:p>
        </w:tc>
      </w:tr>
      <w:tr w:rsidR="00EA26DF" w:rsidRPr="00565D8C" w14:paraId="36CAF4DD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057202CB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5A25C47E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01E1DB4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50A4CDE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5D7B5AAD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60528E3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73E9A7A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5EFF5AE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14:paraId="11B1013C" w14:textId="77777777" w:rsidR="00084D17" w:rsidRDefault="00441E8E">
                  <w:r>
                    <w:t>Training records are kept and available.</w:t>
                  </w:r>
                </w:p>
              </w:tc>
              <w:tc>
                <w:tcPr>
                  <w:tcW w:w="655" w:type="pct"/>
                </w:tcPr>
                <w:p w14:paraId="4E89195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C9ED1F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E93136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5D1910D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14:paraId="33B68267" w14:textId="77777777" w:rsidR="00084D17" w:rsidRDefault="00441E8E">
                  <w:r>
                    <w:t>Procedures have an allocated ownership.</w:t>
                  </w:r>
                </w:p>
              </w:tc>
              <w:tc>
                <w:tcPr>
                  <w:tcW w:w="655" w:type="pct"/>
                </w:tcPr>
                <w:p w14:paraId="7BB58BB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EBE1E0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747BE6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B5CA2BF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14:paraId="3BDC600A" w14:textId="77777777" w:rsidR="00084D17" w:rsidRDefault="00441E8E">
                  <w:r>
                    <w:t>Procedures are periodically reviewed.</w:t>
                  </w:r>
                </w:p>
              </w:tc>
              <w:tc>
                <w:tcPr>
                  <w:tcW w:w="655" w:type="pct"/>
                </w:tcPr>
                <w:p w14:paraId="105D33A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29272B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50B8B5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6607327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14:paraId="3D2E4AB4" w14:textId="77777777" w:rsidR="00084D17" w:rsidRDefault="00441E8E">
                  <w:r>
                    <w:t>A record is kept of issued permits and related sign on / sign off documents.</w:t>
                  </w:r>
                </w:p>
              </w:tc>
              <w:tc>
                <w:tcPr>
                  <w:tcW w:w="655" w:type="pct"/>
                </w:tcPr>
                <w:p w14:paraId="33F4A35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B2A690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DCDCFA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6ECFD4B" w14:textId="77777777" w:rsidR="00084D17" w:rsidRDefault="00441E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14:paraId="1CBDEFAE" w14:textId="77777777" w:rsidR="00084D17" w:rsidRDefault="00441E8E">
                  <w:r>
                    <w:t>Internal audit processes include assessment of the quality of completed documentation.</w:t>
                  </w:r>
                </w:p>
              </w:tc>
              <w:tc>
                <w:tcPr>
                  <w:tcW w:w="655" w:type="pct"/>
                </w:tcPr>
                <w:p w14:paraId="3DA099F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540461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7BA2FCD8" w14:textId="77777777" w:rsidR="00084D17" w:rsidRDefault="00084D17"/>
        </w:tc>
      </w:tr>
    </w:tbl>
    <w:p w14:paraId="232088A5" w14:textId="77777777" w:rsidR="00716DFC" w:rsidRDefault="00716DFC"/>
    <w:sectPr w:rsidR="00716DFC" w:rsidSect="00DE27A5">
      <w:headerReference w:type="default" r:id="rId11"/>
      <w:footerReference w:type="default" r:id="rId12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1F36" w14:textId="77777777" w:rsidR="00966210" w:rsidRDefault="00966210">
      <w:r>
        <w:separator/>
      </w:r>
    </w:p>
  </w:endnote>
  <w:endnote w:type="continuationSeparator" w:id="0">
    <w:p w14:paraId="720E911C" w14:textId="77777777"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AACE" w14:textId="77777777" w:rsidR="00D34D5F" w:rsidRPr="006746A8" w:rsidRDefault="00B32775" w:rsidP="006746A8">
    <w:pPr>
      <w:pStyle w:val="Footer"/>
      <w:tabs>
        <w:tab w:val="right" w:pos="14459"/>
      </w:tabs>
    </w:pPr>
    <w:r>
      <w:t>Isolation of hazardous energies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441E8E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441E8E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366E" w14:textId="77777777" w:rsidR="00966210" w:rsidRDefault="00966210">
      <w:r>
        <w:separator/>
      </w:r>
    </w:p>
  </w:footnote>
  <w:footnote w:type="continuationSeparator" w:id="0">
    <w:p w14:paraId="4569E8E2" w14:textId="77777777"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4E83" w14:textId="77777777"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97359">
    <w:abstractNumId w:val="21"/>
  </w:num>
  <w:num w:numId="2" w16cid:durableId="1224025952">
    <w:abstractNumId w:val="27"/>
  </w:num>
  <w:num w:numId="3" w16cid:durableId="887452619">
    <w:abstractNumId w:val="23"/>
  </w:num>
  <w:num w:numId="4" w16cid:durableId="1012293105">
    <w:abstractNumId w:val="10"/>
  </w:num>
  <w:num w:numId="5" w16cid:durableId="11076669">
    <w:abstractNumId w:val="20"/>
  </w:num>
  <w:num w:numId="6" w16cid:durableId="311763461">
    <w:abstractNumId w:val="14"/>
  </w:num>
  <w:num w:numId="7" w16cid:durableId="623924217">
    <w:abstractNumId w:val="18"/>
  </w:num>
  <w:num w:numId="8" w16cid:durableId="302082221">
    <w:abstractNumId w:val="28"/>
  </w:num>
  <w:num w:numId="9" w16cid:durableId="2007782944">
    <w:abstractNumId w:val="22"/>
  </w:num>
  <w:num w:numId="10" w16cid:durableId="239365912">
    <w:abstractNumId w:val="24"/>
  </w:num>
  <w:num w:numId="11" w16cid:durableId="1198079141">
    <w:abstractNumId w:val="29"/>
  </w:num>
  <w:num w:numId="12" w16cid:durableId="233782933">
    <w:abstractNumId w:val="16"/>
  </w:num>
  <w:num w:numId="13" w16cid:durableId="1215191569">
    <w:abstractNumId w:val="9"/>
  </w:num>
  <w:num w:numId="14" w16cid:durableId="83116273">
    <w:abstractNumId w:val="7"/>
  </w:num>
  <w:num w:numId="15" w16cid:durableId="1058943862">
    <w:abstractNumId w:val="6"/>
  </w:num>
  <w:num w:numId="16" w16cid:durableId="1204950264">
    <w:abstractNumId w:val="5"/>
  </w:num>
  <w:num w:numId="17" w16cid:durableId="1404839210">
    <w:abstractNumId w:val="4"/>
  </w:num>
  <w:num w:numId="18" w16cid:durableId="2079402750">
    <w:abstractNumId w:val="8"/>
  </w:num>
  <w:num w:numId="19" w16cid:durableId="1282611927">
    <w:abstractNumId w:val="3"/>
  </w:num>
  <w:num w:numId="20" w16cid:durableId="1520856514">
    <w:abstractNumId w:val="2"/>
  </w:num>
  <w:num w:numId="21" w16cid:durableId="900402824">
    <w:abstractNumId w:val="1"/>
  </w:num>
  <w:num w:numId="22" w16cid:durableId="1418598499">
    <w:abstractNumId w:val="0"/>
  </w:num>
  <w:num w:numId="23" w16cid:durableId="57020980">
    <w:abstractNumId w:val="13"/>
  </w:num>
  <w:num w:numId="24" w16cid:durableId="230895905">
    <w:abstractNumId w:val="26"/>
  </w:num>
  <w:num w:numId="25" w16cid:durableId="241990741">
    <w:abstractNumId w:val="17"/>
  </w:num>
  <w:num w:numId="26" w16cid:durableId="787047192">
    <w:abstractNumId w:val="19"/>
  </w:num>
  <w:num w:numId="27" w16cid:durableId="885140052">
    <w:abstractNumId w:val="12"/>
  </w:num>
  <w:num w:numId="28" w16cid:durableId="1420905381">
    <w:abstractNumId w:val="25"/>
  </w:num>
  <w:num w:numId="29" w16cid:durableId="987903832">
    <w:abstractNumId w:val="11"/>
  </w:num>
  <w:num w:numId="30" w16cid:durableId="501899553">
    <w:abstractNumId w:val="30"/>
  </w:num>
  <w:num w:numId="31" w16cid:durableId="1116412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4D17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1E8E"/>
    <w:rsid w:val="004422C8"/>
    <w:rsid w:val="00445998"/>
    <w:rsid w:val="0044705F"/>
    <w:rsid w:val="00452F99"/>
    <w:rsid w:val="004801F5"/>
    <w:rsid w:val="004839D8"/>
    <w:rsid w:val="00485125"/>
    <w:rsid w:val="0048622B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16DFC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E5BF4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37769526"/>
  <w15:docId w15:val="{CEF9F2FB-524C-470D-A857-84496FE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C6E66-622B-4AF8-A232-F8D5A89EB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975F2-7993-4C9D-83CA-2BDA11DF54B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e7c7f6fc-0c1f-4db4-bdfb-1d5a5c7fbe5d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1045</Words>
  <Characters>5959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2025-02-21T01:40:00Z</dcterms:created>
  <dcterms:modified xsi:type="dcterms:W3CDTF">2025-02-21T01:40:00Z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